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C786C" w:rsidRPr="00AD38EB" w:rsidP="00BC786C">
      <w:pPr>
        <w:pStyle w:val="Title"/>
        <w:jc w:val="left"/>
        <w:rPr>
          <w:sz w:val="28"/>
          <w:szCs w:val="28"/>
        </w:rPr>
      </w:pPr>
      <w:r w:rsidRPr="00AD38EB">
        <w:rPr>
          <w:sz w:val="28"/>
          <w:szCs w:val="28"/>
        </w:rPr>
        <w:t xml:space="preserve">Дело № </w:t>
      </w:r>
      <w:r w:rsidRPr="00AD38EB" w:rsidR="00A03D5F">
        <w:rPr>
          <w:sz w:val="28"/>
          <w:szCs w:val="28"/>
        </w:rPr>
        <w:t>0</w:t>
      </w:r>
      <w:r w:rsidRPr="00AD38EB">
        <w:rPr>
          <w:sz w:val="28"/>
          <w:szCs w:val="28"/>
        </w:rPr>
        <w:t>5-</w:t>
      </w:r>
      <w:r w:rsidRPr="00AD38EB" w:rsidR="007D307E">
        <w:rPr>
          <w:sz w:val="28"/>
          <w:szCs w:val="28"/>
        </w:rPr>
        <w:t>0</w:t>
      </w:r>
      <w:r w:rsidRPr="00AD38EB" w:rsidR="00AD38EB">
        <w:rPr>
          <w:sz w:val="28"/>
          <w:szCs w:val="28"/>
        </w:rPr>
        <w:t>887</w:t>
      </w:r>
      <w:r w:rsidRPr="00AD38EB" w:rsidR="00922C77">
        <w:rPr>
          <w:sz w:val="28"/>
          <w:szCs w:val="28"/>
        </w:rPr>
        <w:t>/</w:t>
      </w:r>
      <w:r w:rsidRPr="00AD38EB">
        <w:rPr>
          <w:sz w:val="28"/>
          <w:szCs w:val="28"/>
        </w:rPr>
        <w:t>150</w:t>
      </w:r>
      <w:r w:rsidRPr="00AD38EB" w:rsidR="008D3EEA">
        <w:rPr>
          <w:sz w:val="28"/>
          <w:szCs w:val="28"/>
        </w:rPr>
        <w:t>5</w:t>
      </w:r>
      <w:r w:rsidRPr="00AD38EB">
        <w:rPr>
          <w:sz w:val="28"/>
          <w:szCs w:val="28"/>
        </w:rPr>
        <w:t>/202</w:t>
      </w:r>
      <w:r w:rsidRPr="00AD38EB" w:rsidR="007D307E">
        <w:rPr>
          <w:sz w:val="28"/>
          <w:szCs w:val="28"/>
        </w:rPr>
        <w:t>5</w:t>
      </w:r>
    </w:p>
    <w:p w:rsidR="00BC786C" w:rsidRPr="00AD38EB" w:rsidP="00BC786C">
      <w:pPr>
        <w:shd w:val="clear" w:color="auto" w:fill="FFFFFF"/>
        <w:rPr>
          <w:sz w:val="28"/>
          <w:szCs w:val="28"/>
        </w:rPr>
      </w:pPr>
      <w:r w:rsidRPr="00AD38EB">
        <w:rPr>
          <w:sz w:val="28"/>
          <w:szCs w:val="28"/>
        </w:rPr>
        <w:t>УИД № 86</w:t>
      </w:r>
      <w:r w:rsidRPr="00AD38EB">
        <w:rPr>
          <w:sz w:val="28"/>
          <w:szCs w:val="28"/>
          <w:lang w:val="en-US"/>
        </w:rPr>
        <w:t>MS</w:t>
      </w:r>
      <w:r w:rsidRPr="00AD38EB">
        <w:rPr>
          <w:sz w:val="28"/>
          <w:szCs w:val="28"/>
        </w:rPr>
        <w:t>00</w:t>
      </w:r>
      <w:r w:rsidRPr="00AD38EB" w:rsidR="008D3EEA">
        <w:rPr>
          <w:sz w:val="28"/>
          <w:szCs w:val="28"/>
        </w:rPr>
        <w:t>32</w:t>
      </w:r>
      <w:r w:rsidRPr="00AD38EB">
        <w:rPr>
          <w:sz w:val="28"/>
          <w:szCs w:val="28"/>
        </w:rPr>
        <w:t>-01-202</w:t>
      </w:r>
      <w:r w:rsidRPr="00AD38EB" w:rsidR="00A03D5F">
        <w:rPr>
          <w:sz w:val="28"/>
          <w:szCs w:val="28"/>
        </w:rPr>
        <w:t>5</w:t>
      </w:r>
      <w:r w:rsidRPr="00AD38EB">
        <w:rPr>
          <w:sz w:val="28"/>
          <w:szCs w:val="28"/>
        </w:rPr>
        <w:t>-00</w:t>
      </w:r>
      <w:r w:rsidRPr="00AD38EB" w:rsidR="00AD38EB">
        <w:rPr>
          <w:sz w:val="28"/>
          <w:szCs w:val="28"/>
        </w:rPr>
        <w:t>5922-45</w:t>
      </w:r>
    </w:p>
    <w:p w:rsidR="00BC786C" w:rsidRPr="00AD38EB" w:rsidP="00BC786C">
      <w:pPr>
        <w:pStyle w:val="Title"/>
        <w:rPr>
          <w:sz w:val="28"/>
          <w:szCs w:val="28"/>
        </w:rPr>
      </w:pPr>
      <w:r w:rsidRPr="00AD38EB">
        <w:rPr>
          <w:sz w:val="28"/>
          <w:szCs w:val="28"/>
        </w:rPr>
        <w:t>ПОСТАНОВЛЕНИЕ</w:t>
      </w:r>
    </w:p>
    <w:p w:rsidR="00BC786C" w:rsidRPr="00AD38EB" w:rsidP="00BC786C">
      <w:pPr>
        <w:pStyle w:val="Title"/>
        <w:rPr>
          <w:sz w:val="28"/>
          <w:szCs w:val="28"/>
        </w:rPr>
      </w:pPr>
      <w:r w:rsidRPr="00AD38EB">
        <w:rPr>
          <w:sz w:val="28"/>
          <w:szCs w:val="28"/>
        </w:rPr>
        <w:t xml:space="preserve">по делу об административном правонарушении </w:t>
      </w:r>
    </w:p>
    <w:p w:rsidR="00E6629C" w:rsidP="00BC786C">
      <w:pPr>
        <w:tabs>
          <w:tab w:val="left" w:pos="8415"/>
        </w:tabs>
        <w:jc w:val="both"/>
        <w:rPr>
          <w:sz w:val="28"/>
          <w:szCs w:val="28"/>
        </w:rPr>
      </w:pPr>
    </w:p>
    <w:p w:rsidR="00E6629C" w:rsidP="00E6629C">
      <w:pPr>
        <w:tabs>
          <w:tab w:val="left" w:pos="8415"/>
        </w:tabs>
        <w:jc w:val="both"/>
        <w:rPr>
          <w:sz w:val="28"/>
          <w:szCs w:val="28"/>
        </w:rPr>
      </w:pPr>
      <w:r w:rsidRPr="00AD38EB">
        <w:rPr>
          <w:sz w:val="28"/>
          <w:szCs w:val="28"/>
        </w:rPr>
        <w:t>07 октября</w:t>
      </w:r>
      <w:r w:rsidRPr="00AD38EB" w:rsidR="007D307E">
        <w:rPr>
          <w:sz w:val="28"/>
          <w:szCs w:val="28"/>
        </w:rPr>
        <w:t>2025</w:t>
      </w:r>
      <w:r w:rsidRPr="00AD38EB" w:rsidR="00BC786C">
        <w:rPr>
          <w:sz w:val="28"/>
          <w:szCs w:val="28"/>
        </w:rPr>
        <w:t xml:space="preserve"> г.                                                                               г.п.Лянтор</w:t>
      </w:r>
    </w:p>
    <w:p w:rsidR="00BC786C" w:rsidRPr="00AD38EB" w:rsidP="00BC786C">
      <w:pPr>
        <w:pStyle w:val="a2"/>
        <w:ind w:firstLine="720"/>
        <w:rPr>
          <w:rFonts w:ascii="Times New Roman" w:hAnsi="Times New Roman" w:cs="Times New Roman"/>
          <w:noProof/>
          <w:sz w:val="28"/>
          <w:szCs w:val="28"/>
        </w:rPr>
      </w:pPr>
      <w:r w:rsidRPr="00AD38EB">
        <w:rPr>
          <w:rFonts w:ascii="Times New Roman" w:hAnsi="Times New Roman" w:cs="Times New Roman"/>
          <w:sz w:val="28"/>
          <w:szCs w:val="28"/>
        </w:rPr>
        <w:t xml:space="preserve"> Мирово</w:t>
      </w:r>
      <w:r w:rsidRPr="00AD38EB" w:rsidR="00D37997">
        <w:rPr>
          <w:rFonts w:ascii="Times New Roman" w:hAnsi="Times New Roman" w:cs="Times New Roman"/>
          <w:sz w:val="28"/>
          <w:szCs w:val="28"/>
        </w:rPr>
        <w:t>й</w:t>
      </w:r>
      <w:r w:rsidRPr="00AD38EB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AD38EB" w:rsidR="00D37997">
        <w:rPr>
          <w:rFonts w:ascii="Times New Roman" w:hAnsi="Times New Roman" w:cs="Times New Roman"/>
          <w:sz w:val="28"/>
          <w:szCs w:val="28"/>
        </w:rPr>
        <w:t>я</w:t>
      </w:r>
      <w:r w:rsidRPr="00AD38EB">
        <w:rPr>
          <w:rFonts w:ascii="Times New Roman" w:hAnsi="Times New Roman" w:cs="Times New Roman"/>
          <w:sz w:val="28"/>
          <w:szCs w:val="28"/>
        </w:rPr>
        <w:t xml:space="preserve"> судебного участка № </w:t>
      </w:r>
      <w:r w:rsidRPr="00AD38EB" w:rsidR="008D3EEA">
        <w:rPr>
          <w:rFonts w:ascii="Times New Roman" w:hAnsi="Times New Roman" w:cs="Times New Roman"/>
          <w:sz w:val="28"/>
          <w:szCs w:val="28"/>
        </w:rPr>
        <w:t>5</w:t>
      </w:r>
      <w:r w:rsidRPr="00AD38EB">
        <w:rPr>
          <w:rFonts w:ascii="Times New Roman" w:hAnsi="Times New Roman" w:cs="Times New Roman"/>
          <w:sz w:val="28"/>
          <w:szCs w:val="28"/>
        </w:rPr>
        <w:t>Сургутского судебного района Ханты-Мансийского автономного округа – Югры</w:t>
      </w:r>
      <w:r w:rsidRPr="00AD38EB" w:rsidR="00D37997">
        <w:rPr>
          <w:rFonts w:ascii="Times New Roman" w:hAnsi="Times New Roman" w:cs="Times New Roman"/>
          <w:sz w:val="28"/>
          <w:szCs w:val="28"/>
        </w:rPr>
        <w:t xml:space="preserve">        С.В. Михеева</w:t>
      </w:r>
      <w:r w:rsidRPr="00AD38E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786C" w:rsidRPr="00AD38EB" w:rsidP="00BC786C">
      <w:pPr>
        <w:jc w:val="both"/>
        <w:rPr>
          <w:sz w:val="28"/>
          <w:szCs w:val="28"/>
        </w:rPr>
      </w:pPr>
      <w:r w:rsidRPr="00AD38EB">
        <w:rPr>
          <w:sz w:val="28"/>
          <w:szCs w:val="28"/>
        </w:rPr>
        <w:tab/>
        <w:t>Адрес: 629448 Тюменская обл.</w:t>
      </w:r>
      <w:r w:rsidRPr="00AD38EB" w:rsidR="008D3EEA">
        <w:rPr>
          <w:sz w:val="28"/>
          <w:szCs w:val="28"/>
        </w:rPr>
        <w:t xml:space="preserve">, </w:t>
      </w:r>
      <w:r w:rsidRPr="00AD38EB">
        <w:rPr>
          <w:sz w:val="28"/>
          <w:szCs w:val="28"/>
        </w:rPr>
        <w:t>г.Лянтор, ул. Салавата Юлаева,13</w:t>
      </w:r>
    </w:p>
    <w:p w:rsidR="00BC786C" w:rsidRPr="00AD38EB" w:rsidP="00BC786C">
      <w:pPr>
        <w:ind w:firstLine="708"/>
        <w:jc w:val="both"/>
        <w:rPr>
          <w:color w:val="000000"/>
          <w:spacing w:val="5"/>
          <w:sz w:val="28"/>
          <w:szCs w:val="28"/>
        </w:rPr>
      </w:pPr>
      <w:r w:rsidRPr="00AD38EB">
        <w:rPr>
          <w:color w:val="000000"/>
          <w:spacing w:val="1"/>
          <w:sz w:val="28"/>
          <w:szCs w:val="28"/>
        </w:rPr>
        <w:t xml:space="preserve">рассмотрев материалы дела об административном правонарушении, </w:t>
      </w:r>
      <w:r w:rsidRPr="00AD38EB">
        <w:rPr>
          <w:color w:val="000000"/>
          <w:spacing w:val="5"/>
          <w:sz w:val="28"/>
          <w:szCs w:val="28"/>
        </w:rPr>
        <w:t xml:space="preserve">в отношении </w:t>
      </w:r>
    </w:p>
    <w:p w:rsidR="00BC786C" w:rsidRPr="00AD38EB" w:rsidP="00BC786C">
      <w:pPr>
        <w:shd w:val="clear" w:color="auto" w:fill="FFFFFF"/>
        <w:ind w:firstLine="682"/>
        <w:jc w:val="both"/>
        <w:rPr>
          <w:sz w:val="28"/>
          <w:szCs w:val="28"/>
        </w:rPr>
      </w:pPr>
      <w:r w:rsidRPr="00AD38EB">
        <w:rPr>
          <w:color w:val="000000"/>
          <w:spacing w:val="5"/>
          <w:sz w:val="28"/>
          <w:szCs w:val="28"/>
        </w:rPr>
        <w:t>Решетникова Данила Владимировича,09.05,1971</w:t>
      </w:r>
      <w:r w:rsidRPr="00AD38EB" w:rsidR="00C10C7A">
        <w:rPr>
          <w:sz w:val="28"/>
          <w:szCs w:val="28"/>
        </w:rPr>
        <w:t xml:space="preserve"> г. рождения, уроженца: </w:t>
      </w:r>
      <w:r w:rsidRPr="00AD38EB">
        <w:rPr>
          <w:sz w:val="28"/>
          <w:szCs w:val="28"/>
        </w:rPr>
        <w:t>г.Новочебоксарск,Чувашия</w:t>
      </w:r>
      <w:r w:rsidRPr="00AD38EB" w:rsidR="00C10C7A">
        <w:rPr>
          <w:sz w:val="28"/>
          <w:szCs w:val="28"/>
        </w:rPr>
        <w:t>, зарегистрированного</w:t>
      </w:r>
      <w:r w:rsidR="00D278E8">
        <w:rPr>
          <w:sz w:val="28"/>
          <w:szCs w:val="28"/>
        </w:rPr>
        <w:t>***</w:t>
      </w:r>
      <w:r w:rsidRPr="00AD38EB" w:rsidR="00C10C7A">
        <w:rPr>
          <w:sz w:val="28"/>
          <w:szCs w:val="28"/>
        </w:rPr>
        <w:t xml:space="preserve"> </w:t>
      </w:r>
      <w:r w:rsidR="00D278E8">
        <w:rPr>
          <w:sz w:val="28"/>
          <w:szCs w:val="28"/>
        </w:rPr>
        <w:t>*</w:t>
      </w:r>
      <w:r w:rsidRPr="00AD38EB">
        <w:rPr>
          <w:sz w:val="28"/>
          <w:szCs w:val="28"/>
        </w:rPr>
        <w:t>ранее</w:t>
      </w:r>
      <w:r w:rsidRPr="00AD38EB" w:rsidR="00F06ABE">
        <w:rPr>
          <w:sz w:val="28"/>
          <w:szCs w:val="28"/>
        </w:rPr>
        <w:t xml:space="preserve"> не </w:t>
      </w:r>
      <w:r w:rsidRPr="00AD38EB">
        <w:rPr>
          <w:sz w:val="28"/>
          <w:szCs w:val="28"/>
        </w:rPr>
        <w:t xml:space="preserve">привлекавшегося к административной ответственности </w:t>
      </w:r>
      <w:r w:rsidRPr="00AD38EB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правонарушениях,</w:t>
      </w:r>
    </w:p>
    <w:p w:rsidR="00E6629C" w:rsidP="00E6629C">
      <w:pPr>
        <w:ind w:firstLine="720"/>
        <w:jc w:val="both"/>
        <w:rPr>
          <w:sz w:val="28"/>
          <w:szCs w:val="28"/>
        </w:rPr>
      </w:pPr>
      <w:r w:rsidRPr="00AD38EB">
        <w:rPr>
          <w:sz w:val="28"/>
          <w:szCs w:val="28"/>
        </w:rPr>
        <w:t xml:space="preserve"> Лицу, привлекаемому к административной ответственности</w:t>
      </w:r>
      <w:r w:rsidRPr="00AD38EB" w:rsidR="00BC786C">
        <w:rPr>
          <w:sz w:val="28"/>
          <w:szCs w:val="28"/>
        </w:rPr>
        <w:t xml:space="preserve"> разъяснены права, предусмотренные ст. 25.1 Кодекса Российской Федерации об административных правонарушениях.  Права понятны, ходатайств не поступило.</w:t>
      </w:r>
    </w:p>
    <w:p w:rsidR="00E6629C" w:rsidP="00E6629C">
      <w:pPr>
        <w:ind w:firstLine="720"/>
        <w:jc w:val="center"/>
        <w:rPr>
          <w:sz w:val="28"/>
          <w:szCs w:val="28"/>
        </w:rPr>
      </w:pPr>
      <w:r w:rsidRPr="00AD38EB">
        <w:rPr>
          <w:sz w:val="28"/>
          <w:szCs w:val="28"/>
        </w:rPr>
        <w:t xml:space="preserve">установил:  </w:t>
      </w:r>
    </w:p>
    <w:p w:rsidR="00BC786C" w:rsidRPr="00AD38EB" w:rsidP="00A03D5F">
      <w:pPr>
        <w:pStyle w:val="NoSpacing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D38EB">
        <w:rPr>
          <w:rFonts w:ascii="Times New Roman" w:hAnsi="Times New Roman" w:cs="Times New Roman"/>
          <w:sz w:val="28"/>
          <w:szCs w:val="28"/>
        </w:rPr>
        <w:t>08.07.2025</w:t>
      </w:r>
      <w:r w:rsidRPr="00AD38EB">
        <w:rPr>
          <w:rFonts w:ascii="Times New Roman" w:hAnsi="Times New Roman" w:cs="Times New Roman"/>
          <w:sz w:val="28"/>
          <w:szCs w:val="28"/>
        </w:rPr>
        <w:t xml:space="preserve"> г. в 00:0</w:t>
      </w:r>
      <w:r w:rsidRPr="00AD38EB" w:rsidR="008D3EEA">
        <w:rPr>
          <w:rFonts w:ascii="Times New Roman" w:hAnsi="Times New Roman" w:cs="Times New Roman"/>
          <w:sz w:val="28"/>
          <w:szCs w:val="28"/>
        </w:rPr>
        <w:t>1</w:t>
      </w:r>
      <w:r w:rsidRPr="00AD38EB">
        <w:rPr>
          <w:rFonts w:ascii="Times New Roman" w:hAnsi="Times New Roman" w:cs="Times New Roman"/>
          <w:sz w:val="28"/>
          <w:szCs w:val="28"/>
        </w:rPr>
        <w:t xml:space="preserve"> ч.</w:t>
      </w:r>
      <w:r w:rsidRPr="00AD38EB">
        <w:rPr>
          <w:rFonts w:ascii="Times New Roman" w:hAnsi="Times New Roman" w:cs="Times New Roman"/>
          <w:sz w:val="28"/>
          <w:szCs w:val="28"/>
        </w:rPr>
        <w:t>Решетников Д.В.</w:t>
      </w:r>
      <w:r w:rsidRPr="00AD38EB" w:rsidR="008D3EEA">
        <w:rPr>
          <w:rFonts w:ascii="Times New Roman" w:hAnsi="Times New Roman" w:cs="Times New Roman"/>
          <w:sz w:val="28"/>
          <w:szCs w:val="28"/>
        </w:rPr>
        <w:t xml:space="preserve">находясь </w:t>
      </w:r>
      <w:r w:rsidRPr="00AD38EB">
        <w:rPr>
          <w:rFonts w:ascii="Times New Roman" w:hAnsi="Times New Roman" w:cs="Times New Roman"/>
          <w:sz w:val="28"/>
          <w:szCs w:val="28"/>
        </w:rPr>
        <w:t>по адресу:</w:t>
      </w:r>
      <w:r w:rsidRPr="00AD38EB">
        <w:rPr>
          <w:rFonts w:ascii="Times New Roman" w:hAnsi="Times New Roman" w:cs="Times New Roman"/>
          <w:spacing w:val="-1"/>
          <w:sz w:val="28"/>
          <w:szCs w:val="28"/>
        </w:rPr>
        <w:t xml:space="preserve"> ХМАО-Югра, Тюменская область, </w:t>
      </w:r>
      <w:r w:rsidRPr="00AD38EB" w:rsidR="002246B0">
        <w:rPr>
          <w:rFonts w:ascii="Times New Roman" w:hAnsi="Times New Roman" w:cs="Times New Roman"/>
          <w:spacing w:val="-1"/>
          <w:sz w:val="28"/>
          <w:szCs w:val="28"/>
        </w:rPr>
        <w:t>Сургутский район,</w:t>
      </w:r>
      <w:r w:rsidRPr="00AD38EB" w:rsidR="004004E9">
        <w:rPr>
          <w:rFonts w:ascii="Times New Roman" w:hAnsi="Times New Roman" w:cs="Times New Roman"/>
          <w:sz w:val="28"/>
          <w:szCs w:val="28"/>
        </w:rPr>
        <w:t xml:space="preserve">п. Нижнесортымский, </w:t>
      </w:r>
      <w:r w:rsidR="00D278E8">
        <w:rPr>
          <w:rFonts w:ascii="Times New Roman" w:hAnsi="Times New Roman" w:cs="Times New Roman"/>
          <w:sz w:val="28"/>
          <w:szCs w:val="28"/>
        </w:rPr>
        <w:t>***</w:t>
      </w:r>
      <w:r w:rsidRPr="00AD38EB" w:rsidR="00A03D5F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Pr="00AD38EB" w:rsidR="004004E9">
        <w:rPr>
          <w:rFonts w:ascii="Times New Roman" w:hAnsi="Times New Roman" w:cs="Times New Roman"/>
          <w:sz w:val="28"/>
          <w:szCs w:val="28"/>
        </w:rPr>
        <w:t>500.00</w:t>
      </w:r>
      <w:r w:rsidRPr="00AD38EB" w:rsidR="00A03D5F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</w:t>
      </w:r>
      <w:r w:rsidRPr="00AD38EB">
        <w:rPr>
          <w:rFonts w:ascii="Times New Roman" w:hAnsi="Times New Roman" w:cs="Times New Roman"/>
          <w:sz w:val="28"/>
          <w:szCs w:val="28"/>
        </w:rPr>
        <w:t xml:space="preserve">№ </w:t>
      </w:r>
      <w:r w:rsidRPr="00AD38EB" w:rsidR="00427695">
        <w:rPr>
          <w:rFonts w:ascii="Times New Roman" w:hAnsi="Times New Roman" w:cs="Times New Roman"/>
          <w:sz w:val="28"/>
          <w:szCs w:val="28"/>
        </w:rPr>
        <w:t>188</w:t>
      </w:r>
      <w:r w:rsidRPr="00AD38EB">
        <w:rPr>
          <w:rFonts w:ascii="Times New Roman" w:hAnsi="Times New Roman" w:cs="Times New Roman"/>
          <w:sz w:val="28"/>
          <w:szCs w:val="28"/>
        </w:rPr>
        <w:t xml:space="preserve">80386250862651912 от 24.04.2025 г. </w:t>
      </w:r>
      <w:r w:rsidRPr="00AD38EB">
        <w:rPr>
          <w:rFonts w:ascii="Times New Roman" w:hAnsi="Times New Roman" w:cs="Times New Roman"/>
          <w:sz w:val="28"/>
          <w:szCs w:val="28"/>
        </w:rPr>
        <w:t xml:space="preserve"> за совершение прав</w:t>
      </w:r>
      <w:r w:rsidRPr="00AD38EB" w:rsidR="00F06ABE">
        <w:rPr>
          <w:rFonts w:ascii="Times New Roman" w:hAnsi="Times New Roman" w:cs="Times New Roman"/>
          <w:sz w:val="28"/>
          <w:szCs w:val="28"/>
        </w:rPr>
        <w:t xml:space="preserve">онарушения, предусмотренного </w:t>
      </w:r>
      <w:r w:rsidRPr="00AD38EB" w:rsidR="00C10C7A">
        <w:rPr>
          <w:rFonts w:ascii="Times New Roman" w:hAnsi="Times New Roman" w:cs="Times New Roman"/>
          <w:sz w:val="28"/>
          <w:szCs w:val="28"/>
        </w:rPr>
        <w:t xml:space="preserve">ч. </w:t>
      </w:r>
      <w:r w:rsidRPr="00AD38EB">
        <w:rPr>
          <w:rFonts w:ascii="Times New Roman" w:hAnsi="Times New Roman" w:cs="Times New Roman"/>
          <w:sz w:val="28"/>
          <w:szCs w:val="28"/>
        </w:rPr>
        <w:t>1</w:t>
      </w:r>
      <w:r w:rsidRPr="00AD38EB">
        <w:rPr>
          <w:rFonts w:ascii="Times New Roman" w:hAnsi="Times New Roman" w:cs="Times New Roman"/>
          <w:sz w:val="28"/>
          <w:szCs w:val="28"/>
        </w:rPr>
        <w:t xml:space="preserve"> ст.</w:t>
      </w:r>
      <w:r w:rsidRPr="00AD38EB">
        <w:rPr>
          <w:rFonts w:ascii="Times New Roman" w:hAnsi="Times New Roman" w:cs="Times New Roman"/>
          <w:sz w:val="28"/>
          <w:szCs w:val="28"/>
        </w:rPr>
        <w:t>20.25</w:t>
      </w:r>
      <w:r w:rsidRPr="00AD38EB" w:rsidR="00C10C7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AD38EB">
        <w:rPr>
          <w:rFonts w:ascii="Times New Roman" w:hAnsi="Times New Roman" w:cs="Times New Roman"/>
          <w:sz w:val="28"/>
          <w:szCs w:val="28"/>
        </w:rPr>
        <w:t xml:space="preserve"> в срок предусмотренный ст.32.2 КоАП РФ. </w:t>
      </w:r>
    </w:p>
    <w:p w:rsidR="00027DA3" w:rsidRPr="00AD38EB" w:rsidP="00AD38EB">
      <w:pPr>
        <w:ind w:firstLine="708"/>
        <w:jc w:val="both"/>
        <w:rPr>
          <w:sz w:val="28"/>
          <w:szCs w:val="28"/>
        </w:rPr>
      </w:pPr>
      <w:r w:rsidRPr="00AD38EB">
        <w:rPr>
          <w:sz w:val="28"/>
          <w:szCs w:val="28"/>
        </w:rPr>
        <w:t xml:space="preserve">Решетников Д.В. </w:t>
      </w:r>
      <w:r w:rsidRPr="00AD38EB">
        <w:rPr>
          <w:spacing w:val="-1"/>
          <w:sz w:val="28"/>
          <w:szCs w:val="28"/>
        </w:rPr>
        <w:t xml:space="preserve">надлежаще извещен о времени и месте рассмотрения дела /повестка -электронно/, </w:t>
      </w:r>
      <w:r w:rsidRPr="00AD38EB">
        <w:rPr>
          <w:sz w:val="28"/>
          <w:szCs w:val="28"/>
        </w:rPr>
        <w:t>в судебное заседание не явил</w:t>
      </w:r>
      <w:r w:rsidRPr="00AD38EB" w:rsidR="00427695">
        <w:rPr>
          <w:sz w:val="28"/>
          <w:szCs w:val="28"/>
        </w:rPr>
        <w:t>ся</w:t>
      </w:r>
      <w:r w:rsidRPr="00AD38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дело просил рассмотреть в отсутствие.  </w:t>
      </w:r>
    </w:p>
    <w:p w:rsidR="008D3EEA" w:rsidRPr="00AD38EB" w:rsidP="00027DA3">
      <w:pPr>
        <w:shd w:val="clear" w:color="auto" w:fill="FFFFFF"/>
        <w:ind w:firstLine="674"/>
        <w:jc w:val="both"/>
        <w:rPr>
          <w:sz w:val="28"/>
          <w:szCs w:val="28"/>
        </w:rPr>
      </w:pPr>
      <w:r w:rsidRPr="00AD38EB">
        <w:rPr>
          <w:color w:val="000000"/>
          <w:sz w:val="28"/>
          <w:szCs w:val="28"/>
        </w:rPr>
        <w:t>Суд считает возможным рассмотреть дело в отсутствие</w:t>
      </w:r>
      <w:r w:rsidRPr="00AD38EB" w:rsidR="00AD38EB">
        <w:rPr>
          <w:sz w:val="28"/>
          <w:szCs w:val="28"/>
        </w:rPr>
        <w:t>Решетников</w:t>
      </w:r>
      <w:r w:rsidR="00AD38EB">
        <w:rPr>
          <w:sz w:val="28"/>
          <w:szCs w:val="28"/>
        </w:rPr>
        <w:t>а</w:t>
      </w:r>
      <w:r w:rsidRPr="00AD38EB" w:rsidR="00AD38EB">
        <w:rPr>
          <w:sz w:val="28"/>
          <w:szCs w:val="28"/>
        </w:rPr>
        <w:t xml:space="preserve"> Д.В. </w:t>
      </w:r>
      <w:r w:rsidRPr="00AD38EB">
        <w:rPr>
          <w:spacing w:val="-1"/>
          <w:sz w:val="28"/>
          <w:szCs w:val="28"/>
        </w:rPr>
        <w:t>по имеющимся в деле доказательствам.</w:t>
      </w:r>
    </w:p>
    <w:p w:rsidR="00BC786C" w:rsidRPr="00AD38EB" w:rsidP="008D3EEA">
      <w:pPr>
        <w:ind w:firstLine="708"/>
        <w:jc w:val="both"/>
        <w:rPr>
          <w:sz w:val="28"/>
          <w:szCs w:val="28"/>
        </w:rPr>
      </w:pPr>
      <w:r w:rsidRPr="00AD38EB">
        <w:rPr>
          <w:sz w:val="28"/>
          <w:szCs w:val="28"/>
        </w:rPr>
        <w:t>В</w:t>
      </w:r>
      <w:r w:rsidRPr="00AD38EB">
        <w:rPr>
          <w:sz w:val="28"/>
          <w:szCs w:val="28"/>
        </w:rPr>
        <w:t>иновность</w:t>
      </w:r>
      <w:r w:rsidRPr="00AD38EB" w:rsidR="00AD38EB">
        <w:rPr>
          <w:sz w:val="28"/>
          <w:szCs w:val="28"/>
        </w:rPr>
        <w:t>Решетников</w:t>
      </w:r>
      <w:r w:rsidR="00AD38EB">
        <w:rPr>
          <w:sz w:val="28"/>
          <w:szCs w:val="28"/>
        </w:rPr>
        <w:t>а</w:t>
      </w:r>
      <w:r w:rsidRPr="00AD38EB" w:rsidR="00AD38EB">
        <w:rPr>
          <w:sz w:val="28"/>
          <w:szCs w:val="28"/>
        </w:rPr>
        <w:t xml:space="preserve"> Д.В. </w:t>
      </w:r>
      <w:r w:rsidRPr="00AD38EB">
        <w:rPr>
          <w:sz w:val="28"/>
          <w:szCs w:val="28"/>
        </w:rPr>
        <w:t>в совершении административногоправонарушения</w:t>
      </w:r>
      <w:r w:rsidRPr="00AD38EB" w:rsidR="00BD48B4">
        <w:rPr>
          <w:sz w:val="28"/>
          <w:szCs w:val="28"/>
        </w:rPr>
        <w:t>,</w:t>
      </w:r>
      <w:r w:rsidRPr="00AD38EB">
        <w:rPr>
          <w:sz w:val="28"/>
          <w:szCs w:val="28"/>
        </w:rPr>
        <w:t xml:space="preserve"> предусмотренного ч.1 ст. 20.25 Кодекса Российской Федерации об административных правонарушениях подтверждается следующими доказательствами: постановлением по делу об административном правонарушении </w:t>
      </w:r>
      <w:r w:rsidRPr="00AD38EB" w:rsidR="00AD38EB">
        <w:rPr>
          <w:sz w:val="28"/>
          <w:szCs w:val="28"/>
        </w:rPr>
        <w:t xml:space="preserve">№ 18880386250862651912 от 24.04.2025 г.  </w:t>
      </w:r>
      <w:r w:rsidRPr="00AD38EB">
        <w:rPr>
          <w:sz w:val="28"/>
          <w:szCs w:val="28"/>
        </w:rPr>
        <w:t xml:space="preserve">/л.д.3/, составленным должностным лицом, которому предоставлено право надзора </w:t>
      </w:r>
      <w:r w:rsidRPr="00AD38EB">
        <w:rPr>
          <w:color w:val="000000"/>
          <w:sz w:val="28"/>
          <w:szCs w:val="28"/>
        </w:rPr>
        <w:t>и контроля за общественным порядком и общественной безопасностью</w:t>
      </w:r>
      <w:r w:rsidRPr="00AD38EB">
        <w:rPr>
          <w:sz w:val="28"/>
          <w:szCs w:val="28"/>
        </w:rPr>
        <w:t xml:space="preserve"> в соответствии с </w:t>
      </w:r>
      <w:r w:rsidRPr="00AD38EB" w:rsidR="008D3EEA">
        <w:rPr>
          <w:sz w:val="28"/>
          <w:szCs w:val="28"/>
        </w:rPr>
        <w:t>г</w:t>
      </w:r>
      <w:r w:rsidRPr="00AD38EB">
        <w:rPr>
          <w:sz w:val="28"/>
          <w:szCs w:val="28"/>
        </w:rPr>
        <w:t xml:space="preserve">л.  12 Кодекса Российской Федерации об административных правонарушениях, назначено наказание в виде штрафа </w:t>
      </w:r>
      <w:r w:rsidR="00E6629C">
        <w:rPr>
          <w:sz w:val="28"/>
          <w:szCs w:val="28"/>
        </w:rPr>
        <w:t xml:space="preserve">по ч.1 </w:t>
      </w:r>
      <w:r w:rsidRPr="00AD38EB" w:rsidR="00D37997">
        <w:rPr>
          <w:sz w:val="28"/>
          <w:szCs w:val="28"/>
        </w:rPr>
        <w:t xml:space="preserve">ст. </w:t>
      </w:r>
      <w:r w:rsidR="00E6629C">
        <w:rPr>
          <w:sz w:val="28"/>
          <w:szCs w:val="28"/>
        </w:rPr>
        <w:t>20.25</w:t>
      </w:r>
      <w:r w:rsidRPr="00AD38EB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AD38EB">
        <w:rPr>
          <w:sz w:val="28"/>
          <w:szCs w:val="28"/>
        </w:rPr>
        <w:t xml:space="preserve">в размере </w:t>
      </w:r>
      <w:r w:rsidRPr="00AD38EB" w:rsidR="004004E9">
        <w:rPr>
          <w:sz w:val="28"/>
          <w:szCs w:val="28"/>
        </w:rPr>
        <w:t>50</w:t>
      </w:r>
      <w:r w:rsidRPr="00AD38EB">
        <w:rPr>
          <w:sz w:val="28"/>
          <w:szCs w:val="28"/>
        </w:rPr>
        <w:t>0.00 руб.</w:t>
      </w:r>
    </w:p>
    <w:p w:rsidR="00BC786C" w:rsidRPr="00AD38EB" w:rsidP="00BC786C">
      <w:pPr>
        <w:pStyle w:val="BodyTextIndent"/>
        <w:rPr>
          <w:sz w:val="28"/>
          <w:szCs w:val="28"/>
        </w:rPr>
      </w:pPr>
      <w:r w:rsidRPr="00AD38EB">
        <w:rPr>
          <w:sz w:val="28"/>
          <w:szCs w:val="28"/>
        </w:rPr>
        <w:t xml:space="preserve">Доказательства были судом </w:t>
      </w:r>
      <w:r w:rsidRPr="00AD38EB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 w:rsidRPr="00AD38EB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D38EB">
        <w:rPr>
          <w:sz w:val="28"/>
          <w:szCs w:val="28"/>
        </w:rPr>
        <w:t xml:space="preserve">, </w:t>
      </w:r>
      <w:r w:rsidRPr="00AD38EB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</w:t>
      </w:r>
      <w:r w:rsidRPr="00AD38EB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</w:t>
      </w:r>
      <w:r w:rsidRPr="00AD38EB" w:rsidR="00427695">
        <w:rPr>
          <w:color w:val="000000"/>
          <w:spacing w:val="1"/>
          <w:sz w:val="28"/>
          <w:szCs w:val="28"/>
        </w:rPr>
        <w:t>х</w:t>
      </w:r>
      <w:r w:rsidRPr="00AD38EB">
        <w:rPr>
          <w:color w:val="000000"/>
          <w:spacing w:val="1"/>
          <w:sz w:val="28"/>
          <w:szCs w:val="28"/>
        </w:rPr>
        <w:t xml:space="preserve">, </w:t>
      </w:r>
      <w:r w:rsidRPr="00AD38EB">
        <w:rPr>
          <w:sz w:val="28"/>
          <w:szCs w:val="28"/>
        </w:rPr>
        <w:t xml:space="preserve">и признаются судом относимыми, допустимыми и достоверными. </w:t>
      </w:r>
    </w:p>
    <w:p w:rsidR="00BC786C" w:rsidRPr="00AD38EB" w:rsidP="00BC786C">
      <w:pPr>
        <w:ind w:firstLine="708"/>
        <w:jc w:val="both"/>
        <w:rPr>
          <w:spacing w:val="-1"/>
          <w:sz w:val="28"/>
          <w:szCs w:val="28"/>
        </w:rPr>
      </w:pPr>
      <w:r w:rsidRPr="00AD38EB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BC786C" w:rsidRPr="00AD38EB" w:rsidP="00BC786C">
      <w:pPr>
        <w:ind w:firstLine="720"/>
        <w:jc w:val="both"/>
        <w:rPr>
          <w:sz w:val="28"/>
          <w:szCs w:val="28"/>
        </w:rPr>
      </w:pPr>
      <w:r w:rsidRPr="00AD38EB">
        <w:rPr>
          <w:sz w:val="28"/>
          <w:szCs w:val="28"/>
        </w:rPr>
        <w:t>Исследовав, материалы административного дела, выслушав лицо, судья приходит к выводу, что вина</w:t>
      </w:r>
      <w:r w:rsidRPr="00AD38EB" w:rsidR="00E6629C">
        <w:rPr>
          <w:sz w:val="28"/>
          <w:szCs w:val="28"/>
        </w:rPr>
        <w:t>Решетников</w:t>
      </w:r>
      <w:r w:rsidR="00E6629C">
        <w:rPr>
          <w:sz w:val="28"/>
          <w:szCs w:val="28"/>
        </w:rPr>
        <w:t>а</w:t>
      </w:r>
      <w:r w:rsidRPr="00AD38EB" w:rsidR="00E6629C">
        <w:rPr>
          <w:sz w:val="28"/>
          <w:szCs w:val="28"/>
        </w:rPr>
        <w:t xml:space="preserve"> Д.В. </w:t>
      </w:r>
      <w:r w:rsidRPr="00AD38EB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AD38EB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D38EB">
        <w:rPr>
          <w:sz w:val="28"/>
          <w:szCs w:val="28"/>
        </w:rPr>
        <w:t xml:space="preserve"> неуплата административного штрафа в срок - доказана. </w:t>
      </w:r>
    </w:p>
    <w:p w:rsidR="00BC786C" w:rsidRPr="00AD38EB" w:rsidP="00BC786C">
      <w:pPr>
        <w:jc w:val="both"/>
        <w:rPr>
          <w:sz w:val="28"/>
          <w:szCs w:val="28"/>
        </w:rPr>
      </w:pPr>
      <w:r w:rsidRPr="00AD38EB">
        <w:rPr>
          <w:spacing w:val="-1"/>
          <w:sz w:val="28"/>
          <w:szCs w:val="28"/>
        </w:rPr>
        <w:tab/>
      </w:r>
      <w:r w:rsidRPr="00AD38EB">
        <w:rPr>
          <w:color w:val="000000"/>
          <w:sz w:val="28"/>
          <w:szCs w:val="28"/>
        </w:rPr>
        <w:t>Действия</w:t>
      </w:r>
      <w:r w:rsidRPr="00AD38EB" w:rsidR="00E6629C">
        <w:rPr>
          <w:sz w:val="28"/>
          <w:szCs w:val="28"/>
        </w:rPr>
        <w:t>Решетников</w:t>
      </w:r>
      <w:r w:rsidR="00E6629C">
        <w:rPr>
          <w:sz w:val="28"/>
          <w:szCs w:val="28"/>
        </w:rPr>
        <w:t>а</w:t>
      </w:r>
      <w:r w:rsidRPr="00AD38EB" w:rsidR="00E6629C">
        <w:rPr>
          <w:sz w:val="28"/>
          <w:szCs w:val="28"/>
        </w:rPr>
        <w:t xml:space="preserve"> Д.В. </w:t>
      </w:r>
      <w:r w:rsidRPr="00AD38EB">
        <w:rPr>
          <w:color w:val="000000"/>
          <w:sz w:val="28"/>
          <w:szCs w:val="28"/>
        </w:rPr>
        <w:t xml:space="preserve">судья квалифицирует по ч.1 ст. 20.25 </w:t>
      </w:r>
      <w:r w:rsidRPr="00AD38EB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D38EB">
        <w:rPr>
          <w:color w:val="000000"/>
          <w:sz w:val="28"/>
          <w:szCs w:val="28"/>
        </w:rPr>
        <w:t xml:space="preserve"> –</w:t>
      </w:r>
      <w:r w:rsidRPr="00AD38EB">
        <w:rPr>
          <w:spacing w:val="-1"/>
          <w:sz w:val="28"/>
          <w:szCs w:val="28"/>
        </w:rPr>
        <w:t>н</w:t>
      </w:r>
      <w:r w:rsidRPr="00AD38EB"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D38EB"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 w:rsidRPr="00AD38EB">
        <w:rPr>
          <w:sz w:val="28"/>
          <w:szCs w:val="28"/>
        </w:rPr>
        <w:t>.</w:t>
      </w:r>
    </w:p>
    <w:p w:rsidR="00BC786C" w:rsidRPr="00AD38EB" w:rsidP="00BC786C">
      <w:pPr>
        <w:jc w:val="both"/>
        <w:rPr>
          <w:sz w:val="28"/>
          <w:szCs w:val="28"/>
        </w:rPr>
      </w:pPr>
      <w:r w:rsidRPr="00AD38EB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AD38EB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 w:rsidRPr="00AD38EB">
          <w:rPr>
            <w:rStyle w:val="a1"/>
            <w:color w:val="auto"/>
            <w:sz w:val="28"/>
            <w:szCs w:val="28"/>
          </w:rPr>
          <w:t>Кодексом</w:t>
        </w:r>
      </w:hyperlink>
      <w:r w:rsidRPr="00AD38EB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C786C" w:rsidRPr="00AD38EB" w:rsidP="00BC786C">
      <w:pPr>
        <w:ind w:firstLine="720"/>
        <w:jc w:val="both"/>
        <w:rPr>
          <w:sz w:val="28"/>
          <w:szCs w:val="28"/>
        </w:rPr>
      </w:pPr>
      <w:r w:rsidRPr="00AD38EB">
        <w:rPr>
          <w:sz w:val="28"/>
          <w:szCs w:val="28"/>
        </w:rPr>
        <w:t>Обстоятельств, смягчающих административную ответственность на основании ст.4.2 Кодекса Российской Федерации об административных правонарушениях – судом не установлено.</w:t>
      </w:r>
    </w:p>
    <w:p w:rsidR="00BC786C" w:rsidRPr="00AD38EB" w:rsidP="00BC786C">
      <w:pPr>
        <w:ind w:firstLine="720"/>
        <w:jc w:val="both"/>
        <w:rPr>
          <w:sz w:val="28"/>
          <w:szCs w:val="28"/>
        </w:rPr>
      </w:pPr>
      <w:r w:rsidRPr="00AD38EB">
        <w:rPr>
          <w:sz w:val="28"/>
          <w:szCs w:val="28"/>
        </w:rPr>
        <w:t xml:space="preserve">Обстоятельством, отягчающим административную ответственность на основании п.2 ч.1 ст.4.3 </w:t>
      </w:r>
      <w:r w:rsidRPr="00AD38EB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D38EB">
        <w:rPr>
          <w:sz w:val="28"/>
          <w:szCs w:val="28"/>
        </w:rPr>
        <w:t>, является повторное совершение однородного административного правонарушения.</w:t>
      </w:r>
    </w:p>
    <w:p w:rsidR="00BC786C" w:rsidRPr="00AD38EB" w:rsidP="00BC786C">
      <w:pPr>
        <w:ind w:firstLine="720"/>
        <w:jc w:val="both"/>
        <w:rPr>
          <w:sz w:val="28"/>
          <w:szCs w:val="28"/>
        </w:rPr>
      </w:pPr>
      <w:r w:rsidRPr="00AD38EB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AD38EB" w:rsidR="00427695">
        <w:rPr>
          <w:sz w:val="28"/>
          <w:szCs w:val="28"/>
        </w:rPr>
        <w:t>Кахорова Ж.Н.</w:t>
      </w:r>
      <w:r w:rsidRPr="00AD38EB">
        <w:rPr>
          <w:sz w:val="28"/>
          <w:szCs w:val="28"/>
        </w:rPr>
        <w:t>н</w:t>
      </w:r>
      <w:r w:rsidRPr="00AD38EB">
        <w:rPr>
          <w:spacing w:val="-1"/>
          <w:sz w:val="28"/>
          <w:szCs w:val="28"/>
        </w:rPr>
        <w:t xml:space="preserve">аличие отягчающих обстоятельств </w:t>
      </w:r>
      <w:r w:rsidRPr="00AD38EB">
        <w:rPr>
          <w:sz w:val="28"/>
          <w:szCs w:val="28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 w:rsidR="00E6629C" w:rsidP="004004E9">
      <w:pPr>
        <w:ind w:firstLine="720"/>
        <w:jc w:val="both"/>
        <w:rPr>
          <w:sz w:val="28"/>
          <w:szCs w:val="28"/>
        </w:rPr>
      </w:pPr>
      <w:r w:rsidRPr="00AD38EB">
        <w:rPr>
          <w:sz w:val="28"/>
          <w:szCs w:val="28"/>
        </w:rPr>
        <w:t>Руководствуясь ст. 29.7- 29.11 Кодекса Российской Федерации об административных правонарушениях,</w:t>
      </w:r>
    </w:p>
    <w:p w:rsidR="00E6629C" w:rsidP="004004E9">
      <w:pPr>
        <w:ind w:firstLine="720"/>
        <w:jc w:val="both"/>
        <w:rPr>
          <w:sz w:val="28"/>
          <w:szCs w:val="28"/>
        </w:rPr>
      </w:pPr>
    </w:p>
    <w:p w:rsidR="00E6629C" w:rsidP="00BC786C">
      <w:pPr>
        <w:ind w:firstLine="720"/>
        <w:jc w:val="both"/>
        <w:rPr>
          <w:sz w:val="28"/>
          <w:szCs w:val="28"/>
        </w:rPr>
      </w:pPr>
      <w:r w:rsidRPr="00AD38EB">
        <w:rPr>
          <w:sz w:val="28"/>
          <w:szCs w:val="28"/>
        </w:rPr>
        <w:t>п о с т а н о в и л :</w:t>
      </w:r>
    </w:p>
    <w:p w:rsidR="00BC786C" w:rsidRPr="00AD38EB" w:rsidP="00BC78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Решетникова Данила Владимировича</w:t>
      </w:r>
      <w:r w:rsidRPr="00AD38EB" w:rsidR="007C638C">
        <w:rPr>
          <w:sz w:val="28"/>
          <w:szCs w:val="28"/>
        </w:rPr>
        <w:t xml:space="preserve">, </w:t>
      </w:r>
      <w:r w:rsidRPr="00AD38EB">
        <w:rPr>
          <w:color w:val="000000"/>
          <w:spacing w:val="5"/>
          <w:sz w:val="28"/>
          <w:szCs w:val="28"/>
        </w:rPr>
        <w:t>п</w:t>
      </w:r>
      <w:r w:rsidRPr="00AD38EB">
        <w:rPr>
          <w:sz w:val="28"/>
          <w:szCs w:val="28"/>
        </w:rPr>
        <w:t>ризнать виновн</w:t>
      </w:r>
      <w:r w:rsidRPr="00AD38EB" w:rsidR="00427695">
        <w:rPr>
          <w:sz w:val="28"/>
          <w:szCs w:val="28"/>
        </w:rPr>
        <w:t>ым</w:t>
      </w:r>
      <w:r w:rsidRPr="00AD38EB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AD38EB" w:rsidR="00D37997">
        <w:rPr>
          <w:sz w:val="28"/>
          <w:szCs w:val="28"/>
        </w:rPr>
        <w:t xml:space="preserve">1 </w:t>
      </w:r>
      <w:r w:rsidRPr="00AD38EB" w:rsidR="004004E9">
        <w:rPr>
          <w:sz w:val="28"/>
          <w:szCs w:val="28"/>
        </w:rPr>
        <w:t>0</w:t>
      </w:r>
      <w:r w:rsidRPr="00AD38EB">
        <w:rPr>
          <w:sz w:val="28"/>
          <w:szCs w:val="28"/>
        </w:rPr>
        <w:t>00.00 руб. /</w:t>
      </w:r>
      <w:r w:rsidRPr="00AD38EB" w:rsidR="00D37997">
        <w:rPr>
          <w:sz w:val="28"/>
          <w:szCs w:val="28"/>
        </w:rPr>
        <w:t>одна</w:t>
      </w:r>
      <w:r w:rsidRPr="00AD38EB" w:rsidR="00A03D5F">
        <w:rPr>
          <w:sz w:val="28"/>
          <w:szCs w:val="28"/>
        </w:rPr>
        <w:t>тысяч</w:t>
      </w:r>
      <w:r w:rsidRPr="00AD38EB" w:rsidR="00D37997">
        <w:rPr>
          <w:sz w:val="28"/>
          <w:szCs w:val="28"/>
        </w:rPr>
        <w:t>а</w:t>
      </w:r>
      <w:r w:rsidRPr="00AD38EB">
        <w:rPr>
          <w:sz w:val="28"/>
          <w:szCs w:val="28"/>
        </w:rPr>
        <w:t xml:space="preserve">/ рублей. </w:t>
      </w:r>
    </w:p>
    <w:p w:rsidR="00BC786C" w:rsidRPr="00AD38EB" w:rsidP="00BC786C">
      <w:pPr>
        <w:ind w:firstLine="720"/>
        <w:jc w:val="both"/>
        <w:rPr>
          <w:sz w:val="28"/>
          <w:szCs w:val="28"/>
        </w:rPr>
      </w:pPr>
      <w:r w:rsidRPr="00AD38EB">
        <w:rPr>
          <w:sz w:val="28"/>
          <w:szCs w:val="28"/>
        </w:rPr>
        <w:t>Разъяснить</w:t>
      </w:r>
      <w:r w:rsidRPr="00AD38EB" w:rsidR="00E6629C">
        <w:rPr>
          <w:sz w:val="28"/>
          <w:szCs w:val="28"/>
        </w:rPr>
        <w:t>Решетников</w:t>
      </w:r>
      <w:r w:rsidR="00E6629C">
        <w:rPr>
          <w:sz w:val="28"/>
          <w:szCs w:val="28"/>
        </w:rPr>
        <w:t>у</w:t>
      </w:r>
      <w:r w:rsidRPr="00AD38EB" w:rsidR="00E6629C">
        <w:rPr>
          <w:sz w:val="28"/>
          <w:szCs w:val="28"/>
        </w:rPr>
        <w:t xml:space="preserve"> Д.В.</w:t>
      </w:r>
      <w:r w:rsidRPr="00AD38EB">
        <w:rPr>
          <w:color w:val="000000"/>
          <w:spacing w:val="5"/>
          <w:sz w:val="28"/>
          <w:szCs w:val="28"/>
        </w:rPr>
        <w:t xml:space="preserve">, </w:t>
      </w:r>
      <w:r w:rsidRPr="00AD38EB">
        <w:rPr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 w:rsidR="00BC786C" w:rsidRPr="00AD38EB" w:rsidP="00BC786C">
      <w:pPr>
        <w:ind w:firstLine="720"/>
        <w:jc w:val="both"/>
        <w:rPr>
          <w:spacing w:val="1"/>
          <w:sz w:val="28"/>
          <w:szCs w:val="28"/>
        </w:rPr>
      </w:pPr>
      <w:r w:rsidRPr="00AD38EB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BC786C" w:rsidRPr="00AD38EB" w:rsidP="00BC786C">
      <w:pPr>
        <w:ind w:right="-2" w:firstLine="708"/>
        <w:jc w:val="both"/>
        <w:rPr>
          <w:sz w:val="28"/>
          <w:szCs w:val="28"/>
        </w:rPr>
      </w:pPr>
      <w:r w:rsidRPr="00AD38EB">
        <w:rPr>
          <w:sz w:val="28"/>
          <w:szCs w:val="28"/>
        </w:rPr>
        <w:t xml:space="preserve">Штраф необходимо оплатить по следующим реквизитам:УФК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Pr="00AD38EB" w:rsidR="00427695">
        <w:rPr>
          <w:sz w:val="28"/>
          <w:szCs w:val="28"/>
        </w:rPr>
        <w:t>04123654003250</w:t>
      </w:r>
      <w:r w:rsidR="00E6629C">
        <w:rPr>
          <w:sz w:val="28"/>
          <w:szCs w:val="28"/>
        </w:rPr>
        <w:t>08872520107</w:t>
      </w:r>
      <w:r w:rsidRPr="00AD38EB">
        <w:rPr>
          <w:sz w:val="28"/>
          <w:szCs w:val="28"/>
        </w:rPr>
        <w:t>, наименование платежа</w:t>
      </w:r>
      <w:r w:rsidRPr="00AD38EB" w:rsidR="00A03D5F">
        <w:rPr>
          <w:spacing w:val="1"/>
          <w:sz w:val="28"/>
          <w:szCs w:val="28"/>
        </w:rPr>
        <w:t>0</w:t>
      </w:r>
      <w:r w:rsidRPr="00AD38EB">
        <w:rPr>
          <w:spacing w:val="1"/>
          <w:sz w:val="28"/>
          <w:szCs w:val="28"/>
        </w:rPr>
        <w:t>5-</w:t>
      </w:r>
      <w:r w:rsidRPr="00AD38EB" w:rsidR="00D37997">
        <w:rPr>
          <w:spacing w:val="1"/>
          <w:sz w:val="28"/>
          <w:szCs w:val="28"/>
        </w:rPr>
        <w:t>0</w:t>
      </w:r>
      <w:r w:rsidR="00E6629C">
        <w:rPr>
          <w:spacing w:val="1"/>
          <w:sz w:val="28"/>
          <w:szCs w:val="28"/>
        </w:rPr>
        <w:t>887</w:t>
      </w:r>
      <w:r w:rsidRPr="00AD38EB" w:rsidR="00A03D5F">
        <w:rPr>
          <w:spacing w:val="1"/>
          <w:sz w:val="28"/>
          <w:szCs w:val="28"/>
        </w:rPr>
        <w:t>/</w:t>
      </w:r>
      <w:r w:rsidRPr="00AD38EB">
        <w:rPr>
          <w:spacing w:val="1"/>
          <w:sz w:val="28"/>
          <w:szCs w:val="28"/>
        </w:rPr>
        <w:t>150</w:t>
      </w:r>
      <w:r w:rsidRPr="00AD38EB" w:rsidR="00CF60C5">
        <w:rPr>
          <w:spacing w:val="1"/>
          <w:sz w:val="28"/>
          <w:szCs w:val="28"/>
        </w:rPr>
        <w:t>5</w:t>
      </w:r>
      <w:r w:rsidRPr="00AD38EB">
        <w:rPr>
          <w:spacing w:val="1"/>
          <w:sz w:val="28"/>
          <w:szCs w:val="28"/>
        </w:rPr>
        <w:t>/202</w:t>
      </w:r>
      <w:r w:rsidRPr="00AD38EB" w:rsidR="0007664D">
        <w:rPr>
          <w:spacing w:val="1"/>
          <w:sz w:val="28"/>
          <w:szCs w:val="28"/>
        </w:rPr>
        <w:t>5</w:t>
      </w:r>
      <w:r w:rsidRPr="00AD38EB">
        <w:rPr>
          <w:sz w:val="28"/>
          <w:szCs w:val="28"/>
        </w:rPr>
        <w:t>.</w:t>
      </w:r>
    </w:p>
    <w:p w:rsidR="00A03D5F" w:rsidRPr="00AD38EB" w:rsidP="00A03D5F">
      <w:pPr>
        <w:ind w:firstLine="567"/>
        <w:jc w:val="both"/>
        <w:rPr>
          <w:sz w:val="28"/>
          <w:szCs w:val="28"/>
        </w:rPr>
      </w:pPr>
      <w:r w:rsidRPr="00AD38E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A03D5F" w:rsidRPr="00AD38EB" w:rsidP="00A03D5F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38E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03D5F" w:rsidRPr="00AD38EB" w:rsidP="00A03D5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D38EB"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AD38EB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AD38EB"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BC786C" w:rsidRPr="00E6629C" w:rsidP="00BC786C">
      <w:pPr>
        <w:ind w:firstLine="720"/>
        <w:jc w:val="both"/>
        <w:rPr>
          <w:spacing w:val="1"/>
          <w:sz w:val="28"/>
          <w:szCs w:val="28"/>
        </w:rPr>
      </w:pPr>
      <w:r w:rsidRPr="00E6629C">
        <w:rPr>
          <w:sz w:val="28"/>
          <w:szCs w:val="28"/>
        </w:rPr>
        <w:t xml:space="preserve">Разъяснить </w:t>
      </w:r>
      <w:r w:rsidRPr="00E6629C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E6629C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BC786C" w:rsidRPr="00E6629C" w:rsidP="00BC786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E6629C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E6629C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E6629C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4004E9" w:rsidRPr="00E6629C" w:rsidP="00BC786C">
      <w:pPr>
        <w:ind w:firstLine="720"/>
        <w:jc w:val="both"/>
        <w:rPr>
          <w:sz w:val="28"/>
          <w:szCs w:val="28"/>
        </w:rPr>
      </w:pPr>
      <w:r w:rsidRPr="00E6629C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Pr="00E6629C" w:rsidR="00A03D5F">
        <w:rPr>
          <w:sz w:val="28"/>
          <w:szCs w:val="28"/>
        </w:rPr>
        <w:t xml:space="preserve">дней </w:t>
      </w:r>
      <w:r w:rsidRPr="00E6629C">
        <w:rPr>
          <w:sz w:val="28"/>
          <w:szCs w:val="28"/>
        </w:rPr>
        <w:t>через судью, вынесшего постановление.</w:t>
      </w:r>
    </w:p>
    <w:p w:rsidR="00E6629C" w:rsidP="00BC786C">
      <w:pPr>
        <w:ind w:firstLine="720"/>
        <w:jc w:val="both"/>
        <w:rPr>
          <w:sz w:val="28"/>
          <w:szCs w:val="28"/>
        </w:rPr>
      </w:pPr>
      <w:r w:rsidRPr="00E6629C">
        <w:rPr>
          <w:sz w:val="28"/>
          <w:szCs w:val="28"/>
        </w:rPr>
        <w:t xml:space="preserve">Мировой судья                                                                                 </w:t>
      </w:r>
      <w:r w:rsidRPr="00E6629C" w:rsidR="00D37997">
        <w:rPr>
          <w:sz w:val="28"/>
          <w:szCs w:val="28"/>
        </w:rPr>
        <w:t>С.В. Михеева</w:t>
      </w:r>
    </w:p>
    <w:sectPr w:rsidSect="00200A5B">
      <w:pgSz w:w="11906" w:h="16838"/>
      <w:pgMar w:top="1134" w:right="850" w:bottom="568" w:left="993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786C"/>
    <w:rsid w:val="00027DA3"/>
    <w:rsid w:val="000529CC"/>
    <w:rsid w:val="0007664D"/>
    <w:rsid w:val="000E5714"/>
    <w:rsid w:val="00175287"/>
    <w:rsid w:val="001B1307"/>
    <w:rsid w:val="001D21B0"/>
    <w:rsid w:val="001E3FEF"/>
    <w:rsid w:val="002246B0"/>
    <w:rsid w:val="00261412"/>
    <w:rsid w:val="002654A8"/>
    <w:rsid w:val="002D40FA"/>
    <w:rsid w:val="002D4935"/>
    <w:rsid w:val="004004E9"/>
    <w:rsid w:val="004026C9"/>
    <w:rsid w:val="00427695"/>
    <w:rsid w:val="00457CE7"/>
    <w:rsid w:val="00475EE8"/>
    <w:rsid w:val="004B50A3"/>
    <w:rsid w:val="005103FF"/>
    <w:rsid w:val="00570E54"/>
    <w:rsid w:val="006D2472"/>
    <w:rsid w:val="007C638C"/>
    <w:rsid w:val="007D307E"/>
    <w:rsid w:val="008D3EEA"/>
    <w:rsid w:val="009024C1"/>
    <w:rsid w:val="00922C77"/>
    <w:rsid w:val="00A03D5F"/>
    <w:rsid w:val="00AC276C"/>
    <w:rsid w:val="00AD38EB"/>
    <w:rsid w:val="00B714DC"/>
    <w:rsid w:val="00B97EA0"/>
    <w:rsid w:val="00BC786C"/>
    <w:rsid w:val="00BD48B4"/>
    <w:rsid w:val="00C10C7A"/>
    <w:rsid w:val="00CF60C5"/>
    <w:rsid w:val="00D278E8"/>
    <w:rsid w:val="00D31C2A"/>
    <w:rsid w:val="00D3598B"/>
    <w:rsid w:val="00D37997"/>
    <w:rsid w:val="00E6629C"/>
    <w:rsid w:val="00EB0AC7"/>
    <w:rsid w:val="00F06A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C786C"/>
    <w:pPr>
      <w:jc w:val="center"/>
    </w:pPr>
    <w:rPr>
      <w:sz w:val="36"/>
    </w:rPr>
  </w:style>
  <w:style w:type="character" w:customStyle="1" w:styleId="a">
    <w:name w:val="Название Знак"/>
    <w:basedOn w:val="DefaultParagraphFont"/>
    <w:link w:val="Title"/>
    <w:rsid w:val="00BC78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BodyTextIndent">
    <w:name w:val="Body Text Indent"/>
    <w:basedOn w:val="Normal"/>
    <w:link w:val="a0"/>
    <w:rsid w:val="00BC786C"/>
    <w:pPr>
      <w:ind w:firstLine="720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BC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Гипертекстовая ссылка"/>
    <w:uiPriority w:val="99"/>
    <w:rsid w:val="00BC786C"/>
    <w:rPr>
      <w:color w:val="008000"/>
    </w:rPr>
  </w:style>
  <w:style w:type="paragraph" w:customStyle="1" w:styleId="a2">
    <w:name w:val="Таблицы (моноширинный)"/>
    <w:basedOn w:val="Normal"/>
    <w:next w:val="Normal"/>
    <w:uiPriority w:val="99"/>
    <w:rsid w:val="00BC786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BalloonText">
    <w:name w:val="Balloon Text"/>
    <w:basedOn w:val="Normal"/>
    <w:link w:val="a3"/>
    <w:uiPriority w:val="99"/>
    <w:semiHidden/>
    <w:unhideWhenUsed/>
    <w:rsid w:val="0017528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5287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A03D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A03D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